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244" w:rsidRDefault="008D7244" w:rsidP="008D7244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LỊCH CÔNG TÁC</w:t>
      </w:r>
    </w:p>
    <w:p w:rsidR="008D7244" w:rsidRDefault="008D7244" w:rsidP="008D7244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CỦA PHÓ CHỦ TỊCH HỘI ĐỒNG NHÂN DÂN XÃ</w:t>
      </w:r>
    </w:p>
    <w:p w:rsidR="008D7244" w:rsidRDefault="008D7244" w:rsidP="008D7244">
      <w:pPr>
        <w:pStyle w:val="BodyText2"/>
        <w:jc w:val="center"/>
        <w:rPr>
          <w:rFonts w:ascii="Times New Roman" w:hAnsi="Times New Roman" w:cs="Times New Roman"/>
          <w:b/>
          <w:bCs/>
          <w:i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(Từ ngày 25/8 đến ngày 31/8/2025)</w:t>
      </w:r>
    </w:p>
    <w:tbl>
      <w:tblPr>
        <w:tblpPr w:leftFromText="180" w:rightFromText="180" w:bottomFromText="160" w:vertAnchor="text" w:horzAnchor="margin" w:tblpXSpec="center" w:tblpY="116"/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345"/>
        <w:gridCol w:w="1304"/>
        <w:gridCol w:w="3544"/>
        <w:gridCol w:w="1276"/>
      </w:tblGrid>
      <w:tr w:rsidR="008D7244" w:rsidTr="00FF2347">
        <w:trPr>
          <w:trHeight w:val="55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4" w:rsidRDefault="008D7244" w:rsidP="00FF234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4" w:rsidRDefault="008D7244" w:rsidP="00FF234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sáng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4" w:rsidRDefault="008D7244" w:rsidP="00FF234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4" w:rsidRDefault="008D7244" w:rsidP="00FF234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chiều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4" w:rsidRDefault="008D7244" w:rsidP="00FF2347">
            <w:pPr>
              <w:spacing w:line="252" w:lineRule="auto"/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</w:tr>
      <w:tr w:rsidR="008D7244" w:rsidTr="00FF2347">
        <w:trPr>
          <w:trHeight w:val="141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4" w:rsidRDefault="008D7244" w:rsidP="00FF234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2</w:t>
            </w:r>
          </w:p>
          <w:p w:rsidR="008D7244" w:rsidRDefault="008D7244" w:rsidP="00FF2347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 25/8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viếng Nhà lưu niệm, Nhà tưởng niệm Đại tướng Võ Nguyên Giáp.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An Xá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spacing w:line="252" w:lineRule="auto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</w:t>
            </w:r>
            <w:bookmarkStart w:id="0" w:name="_GoBack"/>
            <w:bookmarkEnd w:id="0"/>
            <w:r>
              <w:rPr>
                <w:w w:val="90"/>
                <w:sz w:val="26"/>
                <w:szCs w:val="26"/>
                <w:lang w:val="nl-NL"/>
              </w:rPr>
              <w:t>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8D7244" w:rsidTr="00FF2347">
        <w:trPr>
          <w:trHeight w:val="141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8D7244" w:rsidRDefault="008D7244" w:rsidP="00FF234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3</w:t>
            </w:r>
          </w:p>
          <w:p w:rsidR="008D7244" w:rsidRDefault="008D7244" w:rsidP="00FF2347">
            <w:pPr>
              <w:spacing w:line="252" w:lineRule="auto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  26/8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thăm các gia đình có công với cách mạng; thăm các đò bơi, đua tham gia Lễ hội.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jc w:val="center"/>
            </w:pPr>
          </w:p>
        </w:tc>
      </w:tr>
      <w:tr w:rsidR="008D7244" w:rsidTr="00FF2347">
        <w:trPr>
          <w:trHeight w:val="141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8D7244" w:rsidRDefault="008D7244" w:rsidP="00FF234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4</w:t>
            </w:r>
          </w:p>
          <w:p w:rsidR="008D7244" w:rsidRDefault="008D7244" w:rsidP="00FF2347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27/8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jc w:val="both"/>
              <w:rPr>
                <w:w w:val="90"/>
                <w:sz w:val="26"/>
                <w:szCs w:val="26"/>
                <w:lang w:val="nl-NL"/>
              </w:rPr>
            </w:pPr>
          </w:p>
          <w:p w:rsidR="008D7244" w:rsidRDefault="008D7244" w:rsidP="00FF2347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8D7244" w:rsidTr="00FF2347">
        <w:trPr>
          <w:trHeight w:val="141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4" w:rsidRDefault="008D7244" w:rsidP="00FF234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5</w:t>
            </w:r>
          </w:p>
          <w:p w:rsidR="008D7244" w:rsidRDefault="008D7244" w:rsidP="00FF234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28/8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jc w:val="both"/>
              <w:rPr>
                <w:w w:val="90"/>
                <w:sz w:val="26"/>
                <w:szCs w:val="26"/>
                <w:lang w:val="nl-NL"/>
              </w:rPr>
            </w:pPr>
          </w:p>
          <w:p w:rsidR="008D7244" w:rsidRDefault="008D7244" w:rsidP="00FF2347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tham gia tiếp công dân.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TCD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jc w:val="both"/>
              <w:rPr>
                <w:w w:val="90"/>
                <w:sz w:val="26"/>
                <w:szCs w:val="26"/>
                <w:lang w:val="nl-NL"/>
              </w:rPr>
            </w:pPr>
          </w:p>
          <w:p w:rsidR="008D7244" w:rsidRDefault="008D7244" w:rsidP="00FF2347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8D7244" w:rsidTr="00FF2347">
        <w:trPr>
          <w:trHeight w:val="141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8D7244" w:rsidRDefault="008D7244" w:rsidP="00FF234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6</w:t>
            </w:r>
          </w:p>
          <w:p w:rsidR="008D7244" w:rsidRDefault="008D7244" w:rsidP="00FF234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29/8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jc w:val="both"/>
              <w:rPr>
                <w:w w:val="90"/>
                <w:sz w:val="26"/>
                <w:szCs w:val="26"/>
                <w:lang w:val="nl-NL"/>
              </w:rPr>
            </w:pPr>
          </w:p>
          <w:p w:rsidR="008D7244" w:rsidRDefault="008D7244" w:rsidP="00FF2347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8D7244" w:rsidTr="00FF2347">
        <w:trPr>
          <w:trHeight w:val="141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7</w:t>
            </w:r>
          </w:p>
          <w:p w:rsidR="008D7244" w:rsidRDefault="008D7244" w:rsidP="00FF234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30/8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8D7244" w:rsidTr="00FF2347">
        <w:trPr>
          <w:trHeight w:val="141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CN</w:t>
            </w:r>
          </w:p>
          <w:p w:rsidR="008D7244" w:rsidRDefault="008D7244" w:rsidP="00FF2347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31/8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44" w:rsidRDefault="008D7244" w:rsidP="00FF2347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8D7244" w:rsidRDefault="008D7244" w:rsidP="00FF2347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44" w:rsidRDefault="008D7244" w:rsidP="00FF2347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44" w:rsidRDefault="008D7244" w:rsidP="00FF2347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8D7244" w:rsidRDefault="008D7244" w:rsidP="00FF2347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44" w:rsidRDefault="008D7244" w:rsidP="00FF2347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</w:tbl>
    <w:p w:rsidR="008D7244" w:rsidRDefault="008D7244" w:rsidP="008D7244">
      <w:pPr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i/>
          <w:iCs/>
          <w:sz w:val="24"/>
          <w:szCs w:val="24"/>
          <w:lang w:val="nl-NL"/>
        </w:rPr>
        <w:t>Nơi nhận:</w:t>
      </w:r>
      <w:r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  </w:t>
      </w:r>
      <w:r w:rsidR="00895934">
        <w:rPr>
          <w:b/>
          <w:bCs/>
          <w:sz w:val="26"/>
          <w:szCs w:val="26"/>
          <w:lang w:val="nl-NL"/>
        </w:rPr>
        <w:t>VĂN PHÒNG HĐND &amp; UBND XÃ</w:t>
      </w:r>
    </w:p>
    <w:p w:rsidR="008D7244" w:rsidRDefault="008D7244" w:rsidP="008D7244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Ban Thư</w:t>
      </w:r>
      <w:r>
        <w:rPr>
          <w:sz w:val="22"/>
          <w:szCs w:val="22"/>
          <w:lang w:val="nl-NL"/>
        </w:rPr>
        <w:softHyphen/>
        <w:t>ờng vụ Đảng uỷ;</w:t>
      </w:r>
    </w:p>
    <w:p w:rsidR="008D7244" w:rsidRDefault="008D7244" w:rsidP="008D7244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Thư</w:t>
      </w:r>
      <w:r>
        <w:rPr>
          <w:sz w:val="22"/>
          <w:szCs w:val="22"/>
          <w:lang w:val="nl-NL"/>
        </w:rPr>
        <w:softHyphen/>
        <w:t>ờng trực HĐND xã;</w:t>
      </w:r>
    </w:p>
    <w:p w:rsidR="008D7244" w:rsidRDefault="008D7244" w:rsidP="008D7244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Đ/c Chủ tịch, các PCT UBND xã;</w:t>
      </w:r>
    </w:p>
    <w:p w:rsidR="008D7244" w:rsidRDefault="008D7244" w:rsidP="008D7244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cơ quan, đơn vị;</w:t>
      </w:r>
    </w:p>
    <w:p w:rsidR="008D7244" w:rsidRDefault="008D7244" w:rsidP="008D7244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L</w:t>
      </w:r>
      <w:r>
        <w:rPr>
          <w:sz w:val="22"/>
          <w:szCs w:val="22"/>
          <w:lang w:val="nl-NL"/>
        </w:rPr>
        <w:softHyphen/>
        <w:t>ưu: VT.</w:t>
      </w:r>
    </w:p>
    <w:p w:rsidR="008D7244" w:rsidRDefault="008D7244" w:rsidP="008D7244">
      <w:pPr>
        <w:jc w:val="both"/>
        <w:rPr>
          <w:sz w:val="22"/>
          <w:szCs w:val="22"/>
          <w:lang w:val="nl-NL"/>
        </w:rPr>
      </w:pPr>
    </w:p>
    <w:sectPr w:rsidR="008D7244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01"/>
    <w:rsid w:val="001F760A"/>
    <w:rsid w:val="00450F01"/>
    <w:rsid w:val="0069787D"/>
    <w:rsid w:val="008903B4"/>
    <w:rsid w:val="00895934"/>
    <w:rsid w:val="008D7244"/>
    <w:rsid w:val="009E339B"/>
    <w:rsid w:val="00A368D2"/>
    <w:rsid w:val="00AA1AF7"/>
    <w:rsid w:val="00BB5FC3"/>
    <w:rsid w:val="00C526C4"/>
    <w:rsid w:val="00DF76EB"/>
    <w:rsid w:val="00EC4746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0CE64A-D9C6-4951-A5C3-1DD64B3E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Windows</cp:lastModifiedBy>
  <cp:revision>2</cp:revision>
  <dcterms:created xsi:type="dcterms:W3CDTF">2025-08-26T02:12:00Z</dcterms:created>
  <dcterms:modified xsi:type="dcterms:W3CDTF">2025-08-26T02:12:00Z</dcterms:modified>
</cp:coreProperties>
</file>